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665" w:right="563" w:firstLine="0"/>
        <w:jc w:val="center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208349</wp:posOffset>
            </wp:positionH>
            <wp:positionV relativeFrom="paragraph">
              <wp:posOffset>55663</wp:posOffset>
            </wp:positionV>
            <wp:extent cx="561570" cy="6399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70" cy="63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Ministero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dell'Istruzione</w:t>
      </w:r>
    </w:p>
    <w:p>
      <w:pPr>
        <w:spacing w:before="48"/>
        <w:ind w:left="1667" w:right="563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UFFICIO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SCOLASTICO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REGIONALE PER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LA</w:t>
      </w:r>
      <w:r>
        <w:rPr>
          <w:b/>
          <w:i/>
          <w:spacing w:val="-6"/>
          <w:sz w:val="16"/>
        </w:rPr>
        <w:t> </w:t>
      </w:r>
      <w:r>
        <w:rPr>
          <w:b/>
          <w:i/>
          <w:sz w:val="16"/>
        </w:rPr>
        <w:t>LOMBARDIA</w:t>
      </w:r>
    </w:p>
    <w:p>
      <w:pPr>
        <w:pStyle w:val="Title"/>
      </w:pPr>
      <w:r>
        <w:rPr/>
        <w:t>ISTITUTO</w:t>
      </w:r>
      <w:r>
        <w:rPr>
          <w:spacing w:val="-9"/>
        </w:rPr>
        <w:t> </w:t>
      </w:r>
      <w:r>
        <w:rPr/>
        <w:t>COMPRENSIVO</w:t>
      </w:r>
      <w:r>
        <w:rPr>
          <w:spacing w:val="-9"/>
        </w:rPr>
        <w:t> </w:t>
      </w:r>
      <w:r>
        <w:rPr/>
        <w:t>I.C.</w:t>
      </w:r>
      <w:r>
        <w:rPr>
          <w:spacing w:val="-9"/>
        </w:rPr>
        <w:t> </w:t>
      </w:r>
      <w:r>
        <w:rPr/>
        <w:t>"ALESSANDRO</w:t>
      </w:r>
      <w:r>
        <w:rPr>
          <w:spacing w:val="-9"/>
        </w:rPr>
        <w:t> </w:t>
      </w:r>
      <w:r>
        <w:rPr/>
        <w:t>VOLTA"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COLOGNO</w:t>
      </w:r>
      <w:r>
        <w:rPr>
          <w:spacing w:val="-9"/>
        </w:rPr>
        <w:t> </w:t>
      </w:r>
      <w:r>
        <w:rPr/>
        <w:t>M.SE</w:t>
      </w:r>
    </w:p>
    <w:p>
      <w:pPr>
        <w:pStyle w:val="BodyText"/>
        <w:spacing w:before="89"/>
        <w:ind w:left="1667" w:right="563"/>
        <w:jc w:val="center"/>
      </w:pPr>
      <w:r>
        <w:rPr>
          <w:spacing w:val="-1"/>
        </w:rPr>
        <w:t>20093</w:t>
      </w:r>
      <w:r>
        <w:rPr>
          <w:spacing w:val="-4"/>
        </w:rPr>
        <w:t> </w:t>
      </w:r>
      <w:r>
        <w:rPr/>
        <w:t>COLOGNO</w:t>
      </w:r>
      <w:r>
        <w:rPr>
          <w:spacing w:val="-4"/>
        </w:rPr>
        <w:t> </w:t>
      </w:r>
      <w:r>
        <w:rPr/>
        <w:t>MONZESE</w:t>
      </w:r>
      <w:r>
        <w:rPr>
          <w:spacing w:val="-3"/>
        </w:rPr>
        <w:t> </w:t>
      </w:r>
      <w:r>
        <w:rPr/>
        <w:t>(MI)</w:t>
      </w:r>
      <w:r>
        <w:rPr>
          <w:spacing w:val="-5"/>
        </w:rPr>
        <w:t> </w:t>
      </w:r>
      <w:r>
        <w:rPr/>
        <w:t>VIA</w:t>
      </w:r>
      <w:r>
        <w:rPr>
          <w:spacing w:val="-11"/>
        </w:rPr>
        <w:t> </w:t>
      </w:r>
      <w:r>
        <w:rPr/>
        <w:t>VOLTA,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C.F.</w:t>
      </w:r>
      <w:r>
        <w:rPr>
          <w:spacing w:val="-3"/>
        </w:rPr>
        <w:t> </w:t>
      </w:r>
      <w:r>
        <w:rPr/>
        <w:t>97632210155</w:t>
      </w:r>
      <w:r>
        <w:rPr>
          <w:spacing w:val="-4"/>
        </w:rPr>
        <w:t> </w:t>
      </w:r>
      <w:r>
        <w:rPr/>
        <w:t>C.M.</w:t>
      </w:r>
      <w:r>
        <w:rPr>
          <w:spacing w:val="-3"/>
        </w:rPr>
        <w:t> </w:t>
      </w:r>
      <w:r>
        <w:rPr/>
        <w:t>MIIC8EH003</w:t>
      </w:r>
    </w:p>
    <w:p>
      <w:pPr>
        <w:pStyle w:val="BodyText"/>
        <w:spacing w:before="11"/>
        <w:rPr>
          <w:sz w:val="22"/>
        </w:rPr>
      </w:pPr>
    </w:p>
    <w:p>
      <w:pPr>
        <w:spacing w:line="251" w:lineRule="exact" w:before="94"/>
        <w:ind w:left="652" w:right="563" w:firstLine="0"/>
        <w:jc w:val="center"/>
        <w:rPr>
          <w:b/>
          <w:sz w:val="22"/>
        </w:rPr>
      </w:pPr>
      <w:r>
        <w:rPr>
          <w:b/>
          <w:sz w:val="22"/>
        </w:rPr>
        <w:t>CONTO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CONSUNTIVO: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PATRIMONIO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PROSPETTO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PASSIVO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MODELLO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</w:t>
      </w:r>
    </w:p>
    <w:p>
      <w:pPr>
        <w:spacing w:line="228" w:lineRule="exact" w:before="0"/>
        <w:ind w:left="649" w:right="563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Esercizio</w:t>
      </w:r>
      <w:r>
        <w:rPr>
          <w:rFonts w:ascii="Arial MT"/>
          <w:spacing w:val="-10"/>
          <w:sz w:val="20"/>
        </w:rPr>
        <w:t> </w:t>
      </w:r>
      <w:r>
        <w:rPr>
          <w:rFonts w:ascii="Arial MT"/>
          <w:sz w:val="20"/>
        </w:rPr>
        <w:t>finanziario</w:t>
      </w:r>
      <w:r>
        <w:rPr>
          <w:rFonts w:ascii="Arial MT"/>
          <w:spacing w:val="-10"/>
          <w:sz w:val="20"/>
        </w:rPr>
        <w:t> </w:t>
      </w:r>
      <w:r>
        <w:rPr>
          <w:rFonts w:ascii="Arial MT"/>
          <w:sz w:val="20"/>
        </w:rPr>
        <w:t>2022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5057"/>
        <w:gridCol w:w="1409"/>
        <w:gridCol w:w="1411"/>
        <w:gridCol w:w="1423"/>
      </w:tblGrid>
      <w:tr>
        <w:trPr>
          <w:trHeight w:val="776" w:hRule="atLeast"/>
        </w:trPr>
        <w:tc>
          <w:tcPr>
            <w:tcW w:w="142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CODICI</w:t>
            </w:r>
          </w:p>
        </w:tc>
        <w:tc>
          <w:tcPr>
            <w:tcW w:w="50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0"/>
              <w:ind w:left="2278" w:right="2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VOCI</w:t>
            </w:r>
          </w:p>
        </w:tc>
        <w:tc>
          <w:tcPr>
            <w:tcW w:w="14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left="107" w:right="6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Situazione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01/01</w:t>
            </w:r>
          </w:p>
          <w:p>
            <w:pPr>
              <w:pStyle w:val="TableParagraph"/>
              <w:spacing w:before="48"/>
              <w:ind w:left="102" w:right="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euro)</w:t>
            </w:r>
          </w:p>
        </w:tc>
        <w:tc>
          <w:tcPr>
            <w:tcW w:w="14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Variazione</w:t>
            </w:r>
          </w:p>
          <w:p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before="1"/>
              <w:ind w:left="153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euro)</w:t>
            </w:r>
          </w:p>
        </w:tc>
        <w:tc>
          <w:tcPr>
            <w:tcW w:w="142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5"/>
              <w:ind w:left="107" w:right="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Situazione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31/12</w:t>
            </w:r>
          </w:p>
          <w:p>
            <w:pPr>
              <w:pStyle w:val="TableParagraph"/>
              <w:spacing w:before="48"/>
              <w:ind w:left="102" w:right="7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(Importi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euro)</w:t>
            </w:r>
          </w:p>
        </w:tc>
      </w:tr>
      <w:tr>
        <w:trPr>
          <w:trHeight w:val="527" w:hRule="atLeast"/>
        </w:trPr>
        <w:tc>
          <w:tcPr>
            <w:tcW w:w="1423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line="272" w:lineRule="exact"/>
              <w:ind w:left="4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A</w:t>
            </w:r>
          </w:p>
        </w:tc>
        <w:tc>
          <w:tcPr>
            <w:tcW w:w="5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DEBITI</w:t>
            </w:r>
          </w:p>
          <w:p>
            <w:pPr>
              <w:pStyle w:val="TableParagraph"/>
              <w:spacing w:before="45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lungo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termine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0" w:after="0"/>
              <w:ind w:left="183" w:right="0" w:hanging="132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Debiti</w:t>
            </w:r>
            <w:r>
              <w:rPr>
                <w:rFonts w:ascii="Arial MT" w:hAnsi="Arial MT"/>
                <w:spacing w:val="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verso</w:t>
            </w:r>
            <w:r>
              <w:rPr>
                <w:rFonts w:ascii="Arial MT" w:hAnsi="Arial MT"/>
                <w:spacing w:val="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banche</w:t>
            </w:r>
          </w:p>
          <w:p>
            <w:pPr>
              <w:pStyle w:val="TableParagraph"/>
              <w:spacing w:before="109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  <w:p>
            <w:pPr>
              <w:pStyle w:val="TableParagraph"/>
              <w:spacing w:before="185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Residui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passivi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1" w:after="0"/>
              <w:ind w:left="183" w:right="0" w:hanging="132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Verso</w:t>
            </w:r>
            <w:r>
              <w:rPr>
                <w:rFonts w:ascii="Arial MT" w:hAnsi="Arial MT"/>
                <w:spacing w:val="8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lo</w:t>
            </w:r>
            <w:r>
              <w:rPr>
                <w:rFonts w:ascii="Arial MT" w:hAnsi="Arial MT"/>
                <w:spacing w:val="9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Stato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4" w:val="left" w:leader="none"/>
              </w:tabs>
              <w:spacing w:line="240" w:lineRule="auto" w:before="73" w:after="0"/>
              <w:ind w:left="183" w:right="0" w:hanging="132"/>
              <w:jc w:val="left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Verso</w:t>
            </w:r>
            <w:r>
              <w:rPr>
                <w:rFonts w:ascii="Arial MT" w:hAnsi="Arial MT"/>
                <w:spacing w:val="7"/>
                <w:sz w:val="21"/>
              </w:rPr>
              <w:t> </w:t>
            </w:r>
            <w:r>
              <w:rPr>
                <w:rFonts w:ascii="Arial MT" w:hAnsi="Arial MT"/>
                <w:sz w:val="21"/>
              </w:rPr>
              <w:t>altri</w:t>
            </w:r>
          </w:p>
          <w:p>
            <w:pPr>
              <w:pStyle w:val="TableParagraph"/>
              <w:spacing w:line="336" w:lineRule="auto" w:before="109"/>
              <w:ind w:left="3851" w:right="23" w:firstLine="5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debiti</w:t>
            </w: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CONSISTENZA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PATRIMONIALE</w:t>
            </w:r>
          </w:p>
          <w:p>
            <w:pPr>
              <w:pStyle w:val="TableParagraph"/>
              <w:spacing w:before="9"/>
              <w:rPr>
                <w:rFonts w:ascii="Arial MT"/>
                <w:sz w:val="34"/>
              </w:rPr>
            </w:pPr>
          </w:p>
          <w:p>
            <w:pPr>
              <w:pStyle w:val="TableParagraph"/>
              <w:ind w:left="331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TOTALE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PASSIVO</w:t>
            </w:r>
          </w:p>
        </w:tc>
        <w:tc>
          <w:tcPr>
            <w:tcW w:w="140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21"/>
                <w:sz w:val="21"/>
              </w:rPr>
              <w:t> </w:t>
            </w:r>
            <w:r>
              <w:rPr>
                <w:b/>
                <w:sz w:val="21"/>
              </w:rPr>
              <w:t>- 1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5"/>
                <w:sz w:val="21"/>
              </w:rPr>
              <w:t> </w:t>
            </w:r>
            <w:r>
              <w:rPr>
                <w:rFonts w:ascii="Arial MT"/>
                <w:sz w:val="21"/>
              </w:rPr>
              <w:t>1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4"/>
                <w:sz w:val="21"/>
              </w:rPr>
              <w:t> </w:t>
            </w:r>
            <w:r>
              <w:rPr>
                <w:rFonts w:ascii="Arial MT"/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8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409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A</w:t>
            </w:r>
            <w:r>
              <w:rPr>
                <w:b/>
                <w:spacing w:val="-21"/>
                <w:sz w:val="21"/>
              </w:rPr>
              <w:t> </w:t>
            </w:r>
            <w:r>
              <w:rPr>
                <w:b/>
                <w:sz w:val="21"/>
              </w:rPr>
              <w:t>- 2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4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5"/>
                <w:sz w:val="21"/>
              </w:rPr>
              <w:t> </w:t>
            </w:r>
            <w:r>
              <w:rPr>
                <w:rFonts w:ascii="Arial MT"/>
                <w:sz w:val="21"/>
              </w:rPr>
              <w:t>2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4"/>
                <w:sz w:val="21"/>
              </w:rPr>
              <w:t> </w:t>
            </w:r>
            <w:r>
              <w:rPr>
                <w:rFonts w:ascii="Arial MT"/>
                <w:sz w:val="21"/>
              </w:rPr>
              <w:t>1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2.442,59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2.442,59</w:t>
            </w:r>
          </w:p>
        </w:tc>
      </w:tr>
      <w:tr>
        <w:trPr>
          <w:trHeight w:val="295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ind w:left="4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A</w:t>
            </w:r>
            <w:r>
              <w:rPr>
                <w:rFonts w:ascii="Arial MT"/>
                <w:spacing w:val="-1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5"/>
                <w:sz w:val="21"/>
              </w:rPr>
              <w:t> </w:t>
            </w:r>
            <w:r>
              <w:rPr>
                <w:rFonts w:ascii="Arial MT"/>
                <w:sz w:val="21"/>
              </w:rPr>
              <w:t>2</w:t>
            </w:r>
            <w:r>
              <w:rPr>
                <w:rFonts w:ascii="Arial MT"/>
                <w:spacing w:val="1"/>
                <w:sz w:val="21"/>
              </w:rPr>
              <w:t> </w:t>
            </w:r>
            <w:r>
              <w:rPr>
                <w:rFonts w:ascii="Arial MT"/>
                <w:sz w:val="21"/>
              </w:rPr>
              <w:t>-</w:t>
            </w:r>
            <w:r>
              <w:rPr>
                <w:rFonts w:ascii="Arial MT"/>
                <w:spacing w:val="4"/>
                <w:sz w:val="21"/>
              </w:rPr>
              <w:t> </w:t>
            </w:r>
            <w:r>
              <w:rPr>
                <w:rFonts w:ascii="Arial MT"/>
                <w:sz w:val="21"/>
              </w:rPr>
              <w:t>2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14.643,83</w:t>
            </w:r>
          </w:p>
        </w:tc>
        <w:tc>
          <w:tcPr>
            <w:tcW w:w="14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4.401,16</w:t>
            </w:r>
          </w:p>
        </w:tc>
        <w:tc>
          <w:tcPr>
            <w:tcW w:w="142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19.044,99</w:t>
            </w:r>
          </w:p>
        </w:tc>
      </w:tr>
      <w:tr>
        <w:trPr>
          <w:trHeight w:val="284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14.643,83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6.843,75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21.487,58</w:t>
            </w: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14.643,83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6.843,75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21.487,58</w:t>
            </w:r>
          </w:p>
        </w:tc>
      </w:tr>
      <w:tr>
        <w:trPr>
          <w:trHeight w:val="855" w:hRule="atLeast"/>
        </w:trPr>
        <w:tc>
          <w:tcPr>
            <w:tcW w:w="142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B</w:t>
            </w: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435.446,34</w:t>
            </w:r>
          </w:p>
        </w:tc>
        <w:tc>
          <w:tcPr>
            <w:tcW w:w="14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ind w:right="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-140.878,40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>
            <w:pPr>
              <w:pStyle w:val="TableParagraph"/>
              <w:ind w:right="1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294.567,94</w:t>
            </w:r>
          </w:p>
        </w:tc>
      </w:tr>
      <w:tr>
        <w:trPr>
          <w:trHeight w:val="313" w:hRule="atLeast"/>
        </w:trPr>
        <w:tc>
          <w:tcPr>
            <w:tcW w:w="1423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450.090,17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-134.034,65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44"/>
              <w:ind w:right="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316.055,52</w:t>
            </w:r>
          </w:p>
        </w:tc>
      </w:tr>
    </w:tbl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860" w:bottom="280" w:left="120" w:right="780"/>
        </w:sectPr>
      </w:pPr>
    </w:p>
    <w:p>
      <w:pPr>
        <w:spacing w:before="93"/>
        <w:ind w:left="144" w:right="0" w:firstLine="0"/>
        <w:jc w:val="left"/>
        <w:rPr>
          <w:b/>
          <w:sz w:val="20"/>
        </w:rPr>
      </w:pPr>
      <w:r>
        <w:rPr>
          <w:rFonts w:ascii="Arial MT"/>
          <w:position w:val="1"/>
          <w:sz w:val="20"/>
        </w:rPr>
        <w:t>Data</w:t>
      </w:r>
      <w:r>
        <w:rPr>
          <w:rFonts w:ascii="Arial MT"/>
          <w:spacing w:val="26"/>
          <w:position w:val="1"/>
          <w:sz w:val="20"/>
        </w:rPr>
        <w:t> </w:t>
      </w:r>
      <w:r>
        <w:rPr>
          <w:b/>
          <w:sz w:val="20"/>
        </w:rPr>
        <w:t>09/03/2023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"/>
        <w:rPr>
          <w:b/>
          <w:sz w:val="22"/>
        </w:rPr>
      </w:pPr>
    </w:p>
    <w:p>
      <w:pPr>
        <w:spacing w:before="0"/>
        <w:ind w:left="1207" w:right="0" w:firstLine="0"/>
        <w:jc w:val="lef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192575</wp:posOffset>
            </wp:positionH>
            <wp:positionV relativeFrom="paragraph">
              <wp:posOffset>-94092</wp:posOffset>
            </wp:positionV>
            <wp:extent cx="605957" cy="2405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" cy="24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2"/>
        </w:rPr>
        <w:t>Mod.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</w:rPr>
        <w:t>cntcmk02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</w:rPr>
        <w:t>[6.4.5]</w:t>
      </w:r>
    </w:p>
    <w:p>
      <w:pPr>
        <w:spacing w:before="112"/>
        <w:ind w:left="131" w:right="741" w:firstLine="0"/>
        <w:jc w:val="center"/>
        <w:rPr>
          <w:rFonts w:ascii="Arial MT"/>
          <w:sz w:val="18"/>
        </w:rPr>
      </w:pPr>
      <w:r>
        <w:rPr/>
        <w:br w:type="column"/>
      </w:r>
      <w:r>
        <w:rPr>
          <w:rFonts w:ascii="Arial MT"/>
          <w:spacing w:val="-1"/>
          <w:sz w:val="18"/>
        </w:rPr>
        <w:t>Il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pacing w:val="-1"/>
          <w:sz w:val="18"/>
        </w:rPr>
        <w:t>Direttore </w:t>
      </w:r>
      <w:r>
        <w:rPr>
          <w:rFonts w:ascii="Arial MT"/>
          <w:sz w:val="18"/>
        </w:rPr>
        <w:t>Serv.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Gen.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Amm.</w:t>
      </w:r>
    </w:p>
    <w:p>
      <w:pPr>
        <w:pStyle w:val="BodyText"/>
        <w:spacing w:before="44"/>
        <w:ind w:left="635" w:right="1244"/>
        <w:jc w:val="center"/>
      </w:pPr>
      <w:r>
        <w:rPr/>
        <w:t>Pinuccio Zappalà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0" w:lineRule="exact"/>
        <w:ind w:left="-562" w:right="-15"/>
        <w:rPr>
          <w:sz w:val="2"/>
        </w:rPr>
      </w:pPr>
      <w:r>
        <w:rPr>
          <w:sz w:val="2"/>
        </w:rPr>
        <w:pict>
          <v:group style="width:182.3pt;height:.75pt;mso-position-horizontal-relative:char;mso-position-vertical-relative:line" coordorigin="0,0" coordsize="3646,15">
            <v:line style="position:absolute" from="0,7" to="3646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00" w:h="16840"/>
      <w:pgMar w:top="860" w:bottom="280" w:left="120" w:right="780"/>
      <w:cols w:num="2" w:equalWidth="0">
        <w:col w:w="2361" w:space="5492"/>
        <w:col w:w="3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3" w:hanging="131"/>
      </w:pPr>
      <w:rPr>
        <w:rFonts w:hint="default" w:ascii="Arial MT" w:hAnsi="Arial MT" w:eastAsia="Arial MT" w:cs="Arial MT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6" w:hanging="13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1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8" w:hanging="1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24" w:hanging="1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1" w:hanging="1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7" w:hanging="1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3" w:hanging="1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69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663" w:right="563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2023-12-04T16:29:10Z</dcterms:created>
  <dcterms:modified xsi:type="dcterms:W3CDTF">2023-12-04T16:29:10Z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2023-12-04T00:00:00Z</vt:filetime>
  </property>
</Properties>
</file>